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46" w:rsidRDefault="00115B46" w:rsidP="00115B46">
      <w:pPr>
        <w:spacing w:after="0" w:line="240" w:lineRule="auto"/>
      </w:pPr>
      <w:r>
        <w:t>Адаптивная физическая подготовка</w:t>
      </w:r>
      <w:r>
        <w:cr/>
      </w:r>
    </w:p>
    <w:p w:rsidR="00115B46" w:rsidRDefault="00115B46" w:rsidP="00115B46">
      <w:pPr>
        <w:spacing w:after="0" w:line="240" w:lineRule="auto"/>
      </w:pPr>
      <w:r>
        <w:t>Акушерство и гинекология</w:t>
      </w:r>
      <w:r>
        <w:cr/>
      </w:r>
    </w:p>
    <w:p w:rsidR="00115B46" w:rsidRDefault="00115B46" w:rsidP="00115B46">
      <w:pPr>
        <w:spacing w:after="0" w:line="240" w:lineRule="auto"/>
      </w:pPr>
      <w:r>
        <w:t>Анатомия человека - анатомия головы и шеи</w:t>
      </w:r>
      <w:r>
        <w:cr/>
      </w:r>
    </w:p>
    <w:p w:rsidR="00115B46" w:rsidRDefault="00115B46" w:rsidP="00115B46">
      <w:pPr>
        <w:spacing w:after="0" w:line="240" w:lineRule="auto"/>
      </w:pPr>
      <w:r>
        <w:t>Безопасность жизнедеятельности</w:t>
      </w:r>
      <w:r>
        <w:cr/>
      </w:r>
    </w:p>
    <w:p w:rsidR="00115B46" w:rsidRDefault="00115B46" w:rsidP="00115B46">
      <w:pPr>
        <w:spacing w:after="0" w:line="240" w:lineRule="auto"/>
      </w:pPr>
      <w:r>
        <w:t>Бизнес курс иностранного языка</w:t>
      </w:r>
      <w:r>
        <w:cr/>
      </w:r>
    </w:p>
    <w:p w:rsidR="00115B46" w:rsidRDefault="00115B46" w:rsidP="00115B46">
      <w:pPr>
        <w:spacing w:after="0" w:line="240" w:lineRule="auto"/>
      </w:pPr>
      <w:r>
        <w:t>Биологическая химия - биохимия полости рта</w:t>
      </w:r>
      <w:r>
        <w:cr/>
      </w:r>
    </w:p>
    <w:p w:rsidR="00115B46" w:rsidRDefault="00115B46" w:rsidP="00115B46">
      <w:pPr>
        <w:spacing w:after="0" w:line="240" w:lineRule="auto"/>
      </w:pPr>
      <w:r>
        <w:t>Биология</w:t>
      </w:r>
      <w:r>
        <w:cr/>
      </w:r>
    </w:p>
    <w:p w:rsidR="00115B46" w:rsidRDefault="00115B46" w:rsidP="00115B46">
      <w:pPr>
        <w:spacing w:after="0" w:line="240" w:lineRule="auto"/>
      </w:pPr>
      <w:r>
        <w:t>Биоорганическая химия</w:t>
      </w:r>
      <w:r>
        <w:cr/>
      </w:r>
    </w:p>
    <w:p w:rsidR="00115B46" w:rsidRDefault="00115B46" w:rsidP="00115B46">
      <w:pPr>
        <w:spacing w:after="0" w:line="240" w:lineRule="auto"/>
      </w:pPr>
      <w:r>
        <w:t>Биофизика</w:t>
      </w:r>
      <w:r>
        <w:cr/>
      </w:r>
    </w:p>
    <w:p w:rsidR="00115B46" w:rsidRDefault="00115B46" w:rsidP="00115B46">
      <w:pPr>
        <w:spacing w:after="0" w:line="240" w:lineRule="auto"/>
      </w:pPr>
      <w:r>
        <w:t>Биоэтика</w:t>
      </w:r>
      <w:r>
        <w:cr/>
      </w:r>
    </w:p>
    <w:p w:rsidR="00115B46" w:rsidRDefault="00115B46" w:rsidP="00115B46">
      <w:pPr>
        <w:spacing w:after="0" w:line="240" w:lineRule="auto"/>
      </w:pPr>
      <w:r>
        <w:t>Внутренние болезни, клиническая фармакология</w:t>
      </w:r>
      <w:r>
        <w:cr/>
      </w:r>
    </w:p>
    <w:p w:rsidR="00115B46" w:rsidRDefault="00115B46" w:rsidP="00115B46">
      <w:pPr>
        <w:spacing w:after="0" w:line="240" w:lineRule="auto"/>
      </w:pPr>
      <w:r>
        <w:t>Гигиена</w:t>
      </w:r>
      <w:r>
        <w:cr/>
      </w:r>
    </w:p>
    <w:p w:rsidR="00115B46" w:rsidRDefault="00115B46" w:rsidP="00115B46">
      <w:pPr>
        <w:spacing w:after="0" w:line="240" w:lineRule="auto"/>
      </w:pPr>
      <w:r>
        <w:t>Гистология, эмбриология, цитология - гистология полости рта</w:t>
      </w:r>
      <w:r>
        <w:cr/>
      </w:r>
    </w:p>
    <w:p w:rsidR="00115B46" w:rsidRDefault="00115B46" w:rsidP="00115B46">
      <w:pPr>
        <w:spacing w:after="0" w:line="240" w:lineRule="auto"/>
      </w:pPr>
      <w:proofErr w:type="spellStart"/>
      <w:r>
        <w:t>Гнатология</w:t>
      </w:r>
      <w:proofErr w:type="spellEnd"/>
      <w:r>
        <w:t xml:space="preserve"> и функциональная диагностика ВНЧС</w:t>
      </w:r>
      <w:r>
        <w:cr/>
      </w:r>
    </w:p>
    <w:p w:rsidR="00115B46" w:rsidRDefault="00115B46" w:rsidP="00115B46">
      <w:pPr>
        <w:spacing w:after="0" w:line="240" w:lineRule="auto"/>
      </w:pPr>
      <w:proofErr w:type="spellStart"/>
      <w:r>
        <w:t>Дерматовенерология</w:t>
      </w:r>
      <w:proofErr w:type="spellEnd"/>
      <w:r>
        <w:cr/>
      </w:r>
    </w:p>
    <w:p w:rsidR="00115B46" w:rsidRDefault="00115B46" w:rsidP="00115B46">
      <w:pPr>
        <w:spacing w:after="0" w:line="240" w:lineRule="auto"/>
      </w:pPr>
      <w:r>
        <w:t>Детская стоматология</w:t>
      </w:r>
      <w:r>
        <w:cr/>
      </w:r>
    </w:p>
    <w:p w:rsidR="00115B46" w:rsidRDefault="00115B46" w:rsidP="00115B46">
      <w:pPr>
        <w:spacing w:after="0" w:line="240" w:lineRule="auto"/>
      </w:pPr>
      <w:r>
        <w:t>Детская челюстно-лицевая хирургия</w:t>
      </w:r>
      <w:r>
        <w:cr/>
      </w:r>
    </w:p>
    <w:p w:rsidR="00115B46" w:rsidRDefault="00115B46" w:rsidP="00115B46">
      <w:pPr>
        <w:spacing w:after="0" w:line="240" w:lineRule="auto"/>
      </w:pPr>
      <w:r>
        <w:t>Избранные вопросы анатомии человека и ЧЛО</w:t>
      </w:r>
      <w:r>
        <w:cr/>
      </w:r>
    </w:p>
    <w:p w:rsidR="00115B46" w:rsidRDefault="00115B46" w:rsidP="00115B46">
      <w:pPr>
        <w:spacing w:after="0" w:line="240" w:lineRule="auto"/>
      </w:pPr>
      <w:r>
        <w:t>Иммунология</w:t>
      </w:r>
      <w:r>
        <w:cr/>
      </w:r>
    </w:p>
    <w:p w:rsidR="00115B46" w:rsidRDefault="00115B46" w:rsidP="00115B46">
      <w:pPr>
        <w:spacing w:after="0" w:line="240" w:lineRule="auto"/>
      </w:pPr>
      <w:proofErr w:type="spellStart"/>
      <w:r>
        <w:t>Имплантология</w:t>
      </w:r>
      <w:proofErr w:type="spellEnd"/>
      <w:r>
        <w:t xml:space="preserve"> и реконструктивная хирургия полости рта</w:t>
      </w:r>
      <w:r>
        <w:cr/>
      </w:r>
    </w:p>
    <w:p w:rsidR="00115B46" w:rsidRDefault="00115B46" w:rsidP="00115B46">
      <w:pPr>
        <w:spacing w:after="0" w:line="240" w:lineRule="auto"/>
      </w:pPr>
      <w:r>
        <w:t>Иностранный язык</w:t>
      </w:r>
      <w:r>
        <w:cr/>
      </w:r>
    </w:p>
    <w:p w:rsidR="00115B46" w:rsidRDefault="00115B46" w:rsidP="00115B46">
      <w:pPr>
        <w:spacing w:after="0" w:line="240" w:lineRule="auto"/>
      </w:pPr>
      <w:r>
        <w:t>Инфекционные болезни, фтизиатрия</w:t>
      </w:r>
      <w:r>
        <w:cr/>
      </w:r>
    </w:p>
    <w:p w:rsidR="00115B46" w:rsidRDefault="00115B46" w:rsidP="00115B46">
      <w:pPr>
        <w:spacing w:after="0" w:line="240" w:lineRule="auto"/>
      </w:pPr>
      <w:r>
        <w:t>История (История Отечества, всеобщая история)</w:t>
      </w:r>
      <w:r>
        <w:cr/>
      </w:r>
    </w:p>
    <w:p w:rsidR="00115B46" w:rsidRDefault="00115B46" w:rsidP="00115B46">
      <w:pPr>
        <w:spacing w:after="0" w:line="240" w:lineRule="auto"/>
      </w:pPr>
      <w:r>
        <w:t>История медицины</w:t>
      </w:r>
      <w:r>
        <w:cr/>
      </w:r>
    </w:p>
    <w:p w:rsidR="00115B46" w:rsidRDefault="00115B46" w:rsidP="00115B46">
      <w:pPr>
        <w:spacing w:after="0" w:line="240" w:lineRule="auto"/>
      </w:pPr>
      <w:r>
        <w:t>История мировых религий</w:t>
      </w:r>
      <w:r>
        <w:cr/>
      </w:r>
    </w:p>
    <w:p w:rsidR="00115B46" w:rsidRDefault="00115B46" w:rsidP="00115B46">
      <w:pPr>
        <w:spacing w:after="0" w:line="240" w:lineRule="auto"/>
      </w:pPr>
      <w:r>
        <w:t>История философии</w:t>
      </w:r>
      <w:r>
        <w:cr/>
      </w:r>
    </w:p>
    <w:p w:rsidR="00115B46" w:rsidRDefault="00115B46" w:rsidP="00115B46">
      <w:pPr>
        <w:spacing w:after="0" w:line="240" w:lineRule="auto"/>
      </w:pPr>
      <w:proofErr w:type="spellStart"/>
      <w:r>
        <w:t>Кариесология</w:t>
      </w:r>
      <w:proofErr w:type="spellEnd"/>
      <w:r>
        <w:t xml:space="preserve"> и заболевания твердых тканей зубов</w:t>
      </w:r>
      <w:r>
        <w:cr/>
      </w:r>
    </w:p>
    <w:p w:rsidR="00115B46" w:rsidRDefault="00115B46" w:rsidP="00115B46">
      <w:pPr>
        <w:spacing w:after="0" w:line="240" w:lineRule="auto"/>
      </w:pPr>
      <w:r>
        <w:t>Клиническая детская стоматология</w:t>
      </w:r>
      <w:r>
        <w:cr/>
      </w:r>
    </w:p>
    <w:p w:rsidR="00115B46" w:rsidRDefault="00115B46" w:rsidP="00115B46">
      <w:pPr>
        <w:spacing w:after="0" w:line="240" w:lineRule="auto"/>
      </w:pPr>
      <w:r>
        <w:t>Клиническая ортопедическая стоматология</w:t>
      </w:r>
      <w:r>
        <w:cr/>
      </w:r>
    </w:p>
    <w:p w:rsidR="00115B46" w:rsidRDefault="00115B46" w:rsidP="00115B46">
      <w:pPr>
        <w:spacing w:after="0" w:line="240" w:lineRule="auto"/>
      </w:pPr>
      <w:r>
        <w:lastRenderedPageBreak/>
        <w:t>Клиническая терапевтическая стоматология</w:t>
      </w:r>
      <w:r>
        <w:cr/>
      </w:r>
    </w:p>
    <w:p w:rsidR="00115B46" w:rsidRDefault="00115B46" w:rsidP="00115B46">
      <w:pPr>
        <w:spacing w:after="0" w:line="240" w:lineRule="auto"/>
      </w:pPr>
      <w:r>
        <w:t>Клиническая хирургическая стоматология</w:t>
      </w:r>
      <w:r>
        <w:cr/>
      </w:r>
    </w:p>
    <w:p w:rsidR="00115B46" w:rsidRDefault="00115B46" w:rsidP="00115B46">
      <w:pPr>
        <w:spacing w:after="0" w:line="240" w:lineRule="auto"/>
      </w:pPr>
      <w:r>
        <w:t xml:space="preserve">Клиническая </w:t>
      </w:r>
      <w:proofErr w:type="spellStart"/>
      <w:r>
        <w:t>эндодонтия</w:t>
      </w:r>
      <w:proofErr w:type="spellEnd"/>
      <w:r>
        <w:cr/>
      </w:r>
    </w:p>
    <w:p w:rsidR="00115B46" w:rsidRDefault="00115B46" w:rsidP="00115B46">
      <w:pPr>
        <w:spacing w:after="0" w:line="240" w:lineRule="auto"/>
      </w:pPr>
      <w:r>
        <w:t>Латинский язык</w:t>
      </w:r>
      <w:r>
        <w:cr/>
      </w:r>
    </w:p>
    <w:p w:rsidR="00115B46" w:rsidRDefault="00115B46" w:rsidP="00115B46">
      <w:pPr>
        <w:spacing w:after="0" w:line="240" w:lineRule="auto"/>
      </w:pPr>
      <w:r>
        <w:t>Лекарственные и ядовитые растения</w:t>
      </w:r>
      <w:r>
        <w:cr/>
      </w:r>
    </w:p>
    <w:p w:rsidR="00115B46" w:rsidRDefault="00115B46" w:rsidP="00115B46">
      <w:pPr>
        <w:spacing w:after="0" w:line="240" w:lineRule="auto"/>
      </w:pPr>
      <w:r>
        <w:t>Лучевая диагностика</w:t>
      </w:r>
      <w:r>
        <w:cr/>
      </w:r>
    </w:p>
    <w:p w:rsidR="00115B46" w:rsidRDefault="00115B46" w:rsidP="00115B46">
      <w:pPr>
        <w:spacing w:after="0" w:line="240" w:lineRule="auto"/>
      </w:pPr>
      <w:r>
        <w:t>Материаловедение</w:t>
      </w:r>
      <w:r>
        <w:cr/>
      </w:r>
    </w:p>
    <w:p w:rsidR="00115B46" w:rsidRDefault="00115B46" w:rsidP="00115B46">
      <w:pPr>
        <w:spacing w:after="0" w:line="240" w:lineRule="auto"/>
      </w:pPr>
      <w:r>
        <w:t>Медицина катастроф</w:t>
      </w:r>
      <w:r>
        <w:cr/>
      </w:r>
    </w:p>
    <w:p w:rsidR="00115B46" w:rsidRDefault="00115B46" w:rsidP="00115B46">
      <w:pPr>
        <w:spacing w:after="0" w:line="240" w:lineRule="auto"/>
      </w:pPr>
      <w:r>
        <w:t>Медицинская информатика</w:t>
      </w:r>
      <w:r>
        <w:cr/>
      </w:r>
    </w:p>
    <w:p w:rsidR="00115B46" w:rsidRDefault="00115B46" w:rsidP="00115B46">
      <w:pPr>
        <w:spacing w:after="0" w:line="240" w:lineRule="auto"/>
      </w:pPr>
      <w:r>
        <w:t>Медицинская реабилитация</w:t>
      </w:r>
      <w:r>
        <w:cr/>
      </w:r>
    </w:p>
    <w:p w:rsidR="00115B46" w:rsidRDefault="00115B46" w:rsidP="00115B46">
      <w:pPr>
        <w:spacing w:after="0" w:line="240" w:lineRule="auto"/>
      </w:pPr>
      <w:r>
        <w:t>Местное обезболивание и анестезиология в стоматологии</w:t>
      </w:r>
      <w:r>
        <w:cr/>
      </w:r>
    </w:p>
    <w:p w:rsidR="00115B46" w:rsidRDefault="00115B46" w:rsidP="00115B46">
      <w:pPr>
        <w:spacing w:after="0" w:line="240" w:lineRule="auto"/>
      </w:pPr>
      <w:r>
        <w:t>Микробиология, вирусология - микробиология полости рта</w:t>
      </w:r>
      <w:r>
        <w:cr/>
      </w:r>
    </w:p>
    <w:p w:rsidR="00115B46" w:rsidRDefault="00115B46" w:rsidP="00115B46">
      <w:pPr>
        <w:spacing w:after="0" w:line="240" w:lineRule="auto"/>
      </w:pPr>
      <w:r>
        <w:t>Неврология</w:t>
      </w:r>
      <w:r>
        <w:cr/>
      </w:r>
    </w:p>
    <w:p w:rsidR="00115B46" w:rsidRDefault="00115B46" w:rsidP="00115B46">
      <w:pPr>
        <w:spacing w:after="0" w:line="240" w:lineRule="auto"/>
      </w:pPr>
      <w:r>
        <w:t>Нормальная физиология - физиология челюстно-лицевой области</w:t>
      </w:r>
      <w:r>
        <w:cr/>
      </w:r>
    </w:p>
    <w:p w:rsidR="00115B46" w:rsidRDefault="00115B46" w:rsidP="00115B46">
      <w:pPr>
        <w:spacing w:after="0" w:line="240" w:lineRule="auto"/>
      </w:pPr>
      <w:r>
        <w:t>Общая хирургия</w:t>
      </w:r>
      <w:r>
        <w:cr/>
      </w:r>
    </w:p>
    <w:p w:rsidR="00115B46" w:rsidRDefault="00115B46" w:rsidP="00115B46">
      <w:pPr>
        <w:spacing w:after="0" w:line="240" w:lineRule="auto"/>
      </w:pPr>
      <w:r>
        <w:t>Общая хирургия, хирургические болезни</w:t>
      </w:r>
      <w:r>
        <w:cr/>
      </w:r>
    </w:p>
    <w:p w:rsidR="00115B46" w:rsidRDefault="00115B46" w:rsidP="00115B46">
      <w:pPr>
        <w:spacing w:after="0" w:line="240" w:lineRule="auto"/>
      </w:pPr>
      <w:r>
        <w:t>Общественное здоровье и здравоохранение, экономика здравоохранения</w:t>
      </w:r>
      <w:r>
        <w:cr/>
      </w:r>
    </w:p>
    <w:p w:rsidR="00115B46" w:rsidRDefault="00115B46" w:rsidP="00115B46">
      <w:pPr>
        <w:spacing w:after="0" w:line="240" w:lineRule="auto"/>
      </w:pPr>
      <w:r>
        <w:t>Общий уход за больными</w:t>
      </w:r>
      <w:r>
        <w:cr/>
      </w:r>
    </w:p>
    <w:p w:rsidR="00115B46" w:rsidRDefault="00115B46" w:rsidP="00115B46">
      <w:pPr>
        <w:spacing w:after="0" w:line="240" w:lineRule="auto"/>
      </w:pPr>
      <w:proofErr w:type="spellStart"/>
      <w:r>
        <w:t>Онкостоматология</w:t>
      </w:r>
      <w:proofErr w:type="spellEnd"/>
      <w:r>
        <w:t xml:space="preserve"> и лучевая терапия</w:t>
      </w:r>
      <w:r>
        <w:cr/>
      </w:r>
    </w:p>
    <w:p w:rsidR="00115B46" w:rsidRDefault="00115B46" w:rsidP="00115B46">
      <w:pPr>
        <w:spacing w:after="0" w:line="240" w:lineRule="auto"/>
      </w:pPr>
      <w:r>
        <w:t>Ортодонтия и детское протезирование</w:t>
      </w:r>
      <w:r>
        <w:cr/>
      </w:r>
    </w:p>
    <w:p w:rsidR="00115B46" w:rsidRDefault="00115B46" w:rsidP="00115B46">
      <w:pPr>
        <w:spacing w:after="0" w:line="240" w:lineRule="auto"/>
      </w:pPr>
      <w:r>
        <w:t xml:space="preserve">Основы </w:t>
      </w:r>
      <w:proofErr w:type="spellStart"/>
      <w:r>
        <w:t>биоэлементологии</w:t>
      </w:r>
      <w:proofErr w:type="spellEnd"/>
      <w:r>
        <w:cr/>
      </w:r>
    </w:p>
    <w:p w:rsidR="00115B46" w:rsidRDefault="00115B46" w:rsidP="00115B46">
      <w:pPr>
        <w:spacing w:after="0" w:line="240" w:lineRule="auto"/>
      </w:pPr>
      <w:r>
        <w:t>Основы медицинского перевода</w:t>
      </w:r>
      <w:r>
        <w:cr/>
      </w:r>
    </w:p>
    <w:p w:rsidR="00115B46" w:rsidRDefault="00115B46" w:rsidP="00115B46">
      <w:pPr>
        <w:spacing w:after="0" w:line="240" w:lineRule="auto"/>
      </w:pPr>
      <w:r>
        <w:t>Основы оздоровительной гимнастики (аэробика)</w:t>
      </w:r>
      <w:r>
        <w:cr/>
      </w:r>
    </w:p>
    <w:p w:rsidR="00115B46" w:rsidRDefault="00115B46" w:rsidP="00115B46">
      <w:pPr>
        <w:spacing w:after="0" w:line="240" w:lineRule="auto"/>
      </w:pPr>
      <w:r>
        <w:t>Основы русской духовной культуры</w:t>
      </w:r>
      <w:r>
        <w:cr/>
      </w:r>
    </w:p>
    <w:p w:rsidR="00115B46" w:rsidRDefault="00115B46" w:rsidP="00115B46">
      <w:pPr>
        <w:spacing w:after="0" w:line="240" w:lineRule="auto"/>
      </w:pPr>
      <w:r>
        <w:t>Офтальмология</w:t>
      </w:r>
      <w:r>
        <w:cr/>
      </w:r>
    </w:p>
    <w:p w:rsidR="00115B46" w:rsidRDefault="00115B46" w:rsidP="00115B46">
      <w:pPr>
        <w:spacing w:after="0" w:line="240" w:lineRule="auto"/>
      </w:pPr>
      <w:proofErr w:type="spellStart"/>
      <w:r>
        <w:t>Пародонтология</w:t>
      </w:r>
      <w:proofErr w:type="spellEnd"/>
      <w:r>
        <w:cr/>
      </w:r>
    </w:p>
    <w:p w:rsidR="00115B46" w:rsidRDefault="00115B46" w:rsidP="00115B46">
      <w:pPr>
        <w:spacing w:after="0" w:line="240" w:lineRule="auto"/>
      </w:pPr>
      <w:r>
        <w:t>Патологическая анатомия - патологическая анатомия головы и шеи</w:t>
      </w:r>
      <w:r>
        <w:cr/>
      </w:r>
    </w:p>
    <w:p w:rsidR="00115B46" w:rsidRDefault="00115B46" w:rsidP="00115B46">
      <w:pPr>
        <w:spacing w:after="0" w:line="240" w:lineRule="auto"/>
      </w:pPr>
      <w:r>
        <w:t>Патологическая физиология - патофизиология головы и шеи</w:t>
      </w:r>
      <w:r>
        <w:cr/>
      </w:r>
    </w:p>
    <w:p w:rsidR="00115B46" w:rsidRDefault="00115B46" w:rsidP="00115B46">
      <w:pPr>
        <w:spacing w:after="0" w:line="240" w:lineRule="auto"/>
      </w:pPr>
      <w:r>
        <w:t>Педиатрия</w:t>
      </w:r>
      <w:r>
        <w:cr/>
      </w:r>
    </w:p>
    <w:p w:rsidR="00115B46" w:rsidRDefault="00115B46" w:rsidP="00115B46">
      <w:pPr>
        <w:spacing w:after="0" w:line="240" w:lineRule="auto"/>
      </w:pPr>
      <w:r>
        <w:lastRenderedPageBreak/>
        <w:t>Правоведение</w:t>
      </w:r>
      <w:r>
        <w:cr/>
      </w:r>
    </w:p>
    <w:p w:rsidR="00115B46" w:rsidRDefault="00115B46" w:rsidP="00115B46">
      <w:pPr>
        <w:spacing w:after="0" w:line="240" w:lineRule="auto"/>
      </w:pPr>
      <w:r>
        <w:t>Пропедевтика стоматологических заболеваний</w:t>
      </w:r>
      <w:r>
        <w:cr/>
      </w:r>
    </w:p>
    <w:p w:rsidR="00115B46" w:rsidRDefault="00115B46" w:rsidP="00115B46">
      <w:pPr>
        <w:spacing w:after="0" w:line="240" w:lineRule="auto"/>
      </w:pPr>
      <w:r>
        <w:t>Простое зубопротезирование</w:t>
      </w:r>
      <w:r>
        <w:cr/>
      </w:r>
    </w:p>
    <w:p w:rsidR="00115B46" w:rsidRDefault="00115B46" w:rsidP="00115B46">
      <w:pPr>
        <w:spacing w:after="0" w:line="240" w:lineRule="auto"/>
      </w:pPr>
      <w:r>
        <w:t>Протезирование зубных рядов съемное, при полном отсутствии зубов</w:t>
      </w:r>
      <w:r>
        <w:cr/>
      </w:r>
    </w:p>
    <w:p w:rsidR="00115B46" w:rsidRDefault="00115B46" w:rsidP="00115B46">
      <w:pPr>
        <w:spacing w:after="0" w:line="240" w:lineRule="auto"/>
      </w:pPr>
      <w:r>
        <w:t>Профилактика и коммунальная стоматология</w:t>
      </w:r>
      <w:r>
        <w:cr/>
      </w:r>
    </w:p>
    <w:p w:rsidR="00115B46" w:rsidRDefault="00115B46" w:rsidP="00115B46">
      <w:pPr>
        <w:spacing w:after="0" w:line="240" w:lineRule="auto"/>
      </w:pPr>
      <w:r>
        <w:t>Психиатрия и наркология</w:t>
      </w:r>
      <w:r>
        <w:cr/>
      </w:r>
    </w:p>
    <w:p w:rsidR="00115B46" w:rsidRDefault="00115B46" w:rsidP="00115B46">
      <w:pPr>
        <w:spacing w:after="0" w:line="240" w:lineRule="auto"/>
      </w:pPr>
      <w:r>
        <w:t>Психология и педагогика</w:t>
      </w:r>
      <w:r>
        <w:cr/>
      </w:r>
    </w:p>
    <w:p w:rsidR="00115B46" w:rsidRDefault="00115B46" w:rsidP="00115B46">
      <w:pPr>
        <w:spacing w:after="0" w:line="240" w:lineRule="auto"/>
      </w:pPr>
      <w:r>
        <w:t>Русский язык и культура речи</w:t>
      </w:r>
      <w:r>
        <w:cr/>
      </w:r>
    </w:p>
    <w:p w:rsidR="00115B46" w:rsidRDefault="00115B46" w:rsidP="00115B46">
      <w:pPr>
        <w:spacing w:after="0" w:line="240" w:lineRule="auto"/>
      </w:pPr>
      <w:r>
        <w:t>Сложное зубопротезирование</w:t>
      </w:r>
      <w:r>
        <w:cr/>
      </w:r>
    </w:p>
    <w:p w:rsidR="00115B46" w:rsidRDefault="00115B46" w:rsidP="00115B46">
      <w:pPr>
        <w:spacing w:after="0" w:line="240" w:lineRule="auto"/>
      </w:pPr>
      <w:r>
        <w:t>Современные аспекты операции удаления зуба</w:t>
      </w:r>
      <w:r>
        <w:cr/>
      </w:r>
    </w:p>
    <w:p w:rsidR="00115B46" w:rsidRDefault="00115B46" w:rsidP="00115B46">
      <w:pPr>
        <w:spacing w:after="0" w:line="240" w:lineRule="auto"/>
      </w:pPr>
      <w:r>
        <w:t>Спортивные игры</w:t>
      </w:r>
      <w:r>
        <w:cr/>
      </w:r>
    </w:p>
    <w:p w:rsidR="00115B46" w:rsidRDefault="00115B46" w:rsidP="00115B46">
      <w:pPr>
        <w:spacing w:after="0" w:line="240" w:lineRule="auto"/>
      </w:pPr>
      <w:r>
        <w:t>Судебная медицина</w:t>
      </w:r>
      <w:r>
        <w:cr/>
      </w:r>
    </w:p>
    <w:p w:rsidR="00115B46" w:rsidRDefault="00115B46" w:rsidP="00115B46">
      <w:pPr>
        <w:spacing w:after="0" w:line="240" w:lineRule="auto"/>
      </w:pPr>
      <w:r>
        <w:t xml:space="preserve">Тактика </w:t>
      </w:r>
      <w:proofErr w:type="spellStart"/>
      <w:r>
        <w:t>одонтопрепариро</w:t>
      </w:r>
      <w:bookmarkStart w:id="0" w:name="_GoBack"/>
      <w:bookmarkEnd w:id="0"/>
      <w:r>
        <w:t>вания</w:t>
      </w:r>
      <w:proofErr w:type="spellEnd"/>
      <w:r>
        <w:t xml:space="preserve"> на фантоме и основы моделирования формы зубов</w:t>
      </w:r>
      <w:r>
        <w:cr/>
      </w:r>
    </w:p>
    <w:p w:rsidR="00115B46" w:rsidRDefault="00115B46" w:rsidP="00115B46">
      <w:pPr>
        <w:spacing w:after="0" w:line="240" w:lineRule="auto"/>
      </w:pPr>
      <w:r>
        <w:t>Топографическая анатомия головы и шеи</w:t>
      </w:r>
      <w:r>
        <w:cr/>
      </w:r>
    </w:p>
    <w:p w:rsidR="00115B46" w:rsidRDefault="00115B46" w:rsidP="00115B46">
      <w:pPr>
        <w:spacing w:after="0" w:line="240" w:lineRule="auto"/>
      </w:pPr>
      <w:r>
        <w:t>Фармакология</w:t>
      </w:r>
      <w:r>
        <w:cr/>
      </w:r>
    </w:p>
    <w:p w:rsidR="00115B46" w:rsidRDefault="00115B46" w:rsidP="00115B46">
      <w:pPr>
        <w:spacing w:after="0" w:line="240" w:lineRule="auto"/>
      </w:pPr>
      <w:r>
        <w:t>Физика, математика</w:t>
      </w:r>
      <w:r>
        <w:cr/>
      </w:r>
    </w:p>
    <w:p w:rsidR="00115B46" w:rsidRDefault="00115B46" w:rsidP="00115B46">
      <w:pPr>
        <w:spacing w:after="0" w:line="240" w:lineRule="auto"/>
      </w:pPr>
      <w:r>
        <w:t>Физическая культура и спорт</w:t>
      </w:r>
      <w:r>
        <w:cr/>
      </w:r>
    </w:p>
    <w:p w:rsidR="00115B46" w:rsidRDefault="00115B46" w:rsidP="00115B46">
      <w:pPr>
        <w:spacing w:after="0" w:line="240" w:lineRule="auto"/>
      </w:pPr>
      <w:r>
        <w:t>Философия</w:t>
      </w:r>
      <w:r>
        <w:cr/>
      </w:r>
    </w:p>
    <w:p w:rsidR="00115B46" w:rsidRDefault="00115B46" w:rsidP="00115B46">
      <w:pPr>
        <w:spacing w:after="0" w:line="240" w:lineRule="auto"/>
      </w:pPr>
      <w:r>
        <w:t>Фитнес в системе профессионально-прикладной подготовки</w:t>
      </w:r>
      <w:r>
        <w:cr/>
      </w:r>
    </w:p>
    <w:p w:rsidR="00115B46" w:rsidRDefault="00115B46" w:rsidP="00115B46">
      <w:pPr>
        <w:spacing w:after="0" w:line="240" w:lineRule="auto"/>
      </w:pPr>
      <w:r>
        <w:t>Химия</w:t>
      </w:r>
      <w:r>
        <w:cr/>
      </w:r>
    </w:p>
    <w:p w:rsidR="00115B46" w:rsidRDefault="00115B46" w:rsidP="00115B46">
      <w:pPr>
        <w:spacing w:after="0" w:line="240" w:lineRule="auto"/>
      </w:pPr>
      <w:r>
        <w:t>Хирургия полости рта</w:t>
      </w:r>
      <w:r>
        <w:cr/>
      </w:r>
    </w:p>
    <w:p w:rsidR="00115B46" w:rsidRDefault="00115B46" w:rsidP="00115B46">
      <w:pPr>
        <w:spacing w:after="0" w:line="240" w:lineRule="auto"/>
      </w:pPr>
      <w:r>
        <w:t>Частная анатомия человека</w:t>
      </w:r>
      <w:r>
        <w:cr/>
      </w:r>
    </w:p>
    <w:p w:rsidR="00115B46" w:rsidRDefault="00115B46" w:rsidP="00115B46">
      <w:pPr>
        <w:spacing w:after="0" w:line="240" w:lineRule="auto"/>
      </w:pPr>
      <w:r>
        <w:t xml:space="preserve">Челюстно-лицевая и </w:t>
      </w:r>
      <w:proofErr w:type="spellStart"/>
      <w:r>
        <w:t>гнатическая</w:t>
      </w:r>
      <w:proofErr w:type="spellEnd"/>
      <w:r>
        <w:t xml:space="preserve"> хирургия</w:t>
      </w:r>
      <w:r>
        <w:cr/>
      </w:r>
    </w:p>
    <w:p w:rsidR="00115B46" w:rsidRDefault="00115B46" w:rsidP="00115B46">
      <w:pPr>
        <w:spacing w:after="0" w:line="240" w:lineRule="auto"/>
      </w:pPr>
      <w:r>
        <w:t xml:space="preserve">Челюстно-лицевая </w:t>
      </w:r>
      <w:proofErr w:type="spellStart"/>
      <w:proofErr w:type="gramStart"/>
      <w:r>
        <w:t>хирургия:заболевания</w:t>
      </w:r>
      <w:proofErr w:type="spellEnd"/>
      <w:proofErr w:type="gramEnd"/>
      <w:r>
        <w:t xml:space="preserve"> головы и шеи</w:t>
      </w:r>
      <w:r>
        <w:cr/>
      </w:r>
    </w:p>
    <w:p w:rsidR="00115B46" w:rsidRDefault="00115B46" w:rsidP="00115B46">
      <w:pPr>
        <w:spacing w:after="0" w:line="240" w:lineRule="auto"/>
      </w:pPr>
      <w:r>
        <w:t>Челюстно-лицевое протезирование</w:t>
      </w:r>
      <w:r>
        <w:cr/>
      </w:r>
    </w:p>
    <w:p w:rsidR="00115B46" w:rsidRDefault="00115B46" w:rsidP="00115B46">
      <w:pPr>
        <w:spacing w:after="0" w:line="240" w:lineRule="auto"/>
      </w:pPr>
      <w:r>
        <w:t>Экстренная и неотложная помощь</w:t>
      </w:r>
      <w:r>
        <w:cr/>
      </w:r>
    </w:p>
    <w:p w:rsidR="00115B46" w:rsidRDefault="00115B46" w:rsidP="00115B46">
      <w:pPr>
        <w:spacing w:after="0" w:line="240" w:lineRule="auto"/>
      </w:pPr>
      <w:proofErr w:type="spellStart"/>
      <w:r>
        <w:t>Эндодонтия</w:t>
      </w:r>
      <w:proofErr w:type="spellEnd"/>
      <w:r>
        <w:cr/>
      </w:r>
    </w:p>
    <w:p w:rsidR="00115B46" w:rsidRDefault="00115B46" w:rsidP="00115B46">
      <w:pPr>
        <w:spacing w:after="0" w:line="240" w:lineRule="auto"/>
      </w:pPr>
      <w:r>
        <w:t>Эпидемиология</w:t>
      </w:r>
      <w:r>
        <w:cr/>
      </w:r>
    </w:p>
    <w:p w:rsidR="003B6797" w:rsidRDefault="00115B46" w:rsidP="00115B46">
      <w:pPr>
        <w:spacing w:after="0" w:line="240" w:lineRule="auto"/>
      </w:pPr>
      <w:r>
        <w:t>Этика, право и менеджмент в стоматологии</w:t>
      </w:r>
      <w:r>
        <w:cr/>
      </w:r>
    </w:p>
    <w:sectPr w:rsidR="003B6797" w:rsidSect="003B6797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65"/>
    <w:rsid w:val="00115B46"/>
    <w:rsid w:val="003B6797"/>
    <w:rsid w:val="006960A0"/>
    <w:rsid w:val="00F7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812B"/>
  <w15:chartTrackingRefBased/>
  <w15:docId w15:val="{FEF35FCD-8739-4986-8657-E5E07C5A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4</cp:revision>
  <dcterms:created xsi:type="dcterms:W3CDTF">2022-11-25T07:04:00Z</dcterms:created>
  <dcterms:modified xsi:type="dcterms:W3CDTF">2022-11-28T02:09:00Z</dcterms:modified>
</cp:coreProperties>
</file>