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011AD2" w:rsidP="004207A0">
      <w:r>
        <w:t>Онк</w:t>
      </w:r>
      <w:r w:rsidR="00AD5E1A">
        <w:t>ология</w:t>
      </w:r>
      <w:r w:rsidR="004207A0">
        <w:cr/>
      </w:r>
    </w:p>
    <w:p w:rsidR="004207A0" w:rsidRDefault="00011AD2" w:rsidP="004207A0">
      <w:proofErr w:type="spellStart"/>
      <w:r w:rsidRPr="00011AD2">
        <w:t>Нутритивная</w:t>
      </w:r>
      <w:proofErr w:type="spellEnd"/>
      <w:r w:rsidRPr="00011AD2">
        <w:t xml:space="preserve"> недостаточность у онкологических больных</w:t>
      </w:r>
      <w:r w:rsidR="004207A0">
        <w:cr/>
      </w:r>
    </w:p>
    <w:p w:rsidR="004207A0" w:rsidRDefault="00011AD2" w:rsidP="004207A0">
      <w:r w:rsidRPr="00011AD2">
        <w:t>Паллиативная помощь в онкологии</w:t>
      </w:r>
      <w:r w:rsidR="004207A0">
        <w:cr/>
      </w:r>
    </w:p>
    <w:p w:rsidR="004207A0" w:rsidRDefault="00011AD2" w:rsidP="004207A0">
      <w:r>
        <w:t>Эндоскопия в онкологии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011AD2"/>
    <w:rsid w:val="004207A0"/>
    <w:rsid w:val="004B5DEE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4D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2023-02-27T02:09:00Z</dcterms:modified>
</cp:coreProperties>
</file>